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0A" w:rsidRPr="002D2D0A" w:rsidRDefault="002D2D0A" w:rsidP="002D2D0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2D2D0A">
        <w:rPr>
          <w:rFonts w:ascii="Segoe UI" w:eastAsia="Times New Roman" w:hAnsi="Segoe UI" w:cs="Segoe UI"/>
          <w:noProof/>
          <w:color w:val="0000FF"/>
          <w:sz w:val="23"/>
          <w:szCs w:val="23"/>
          <w:lang w:eastAsia="tr-TR"/>
        </w:rPr>
        <w:drawing>
          <wp:inline distT="0" distB="0" distL="0" distR="0" wp14:anchorId="0C8262E5" wp14:editId="7799B87D">
            <wp:extent cx="6134100" cy="6134100"/>
            <wp:effectExtent l="0" t="0" r="0" b="0"/>
            <wp:docPr id="2" name="Resim 2" descr="http://oaib.oaibduyuru.org/assets/cf12/augf0ywc637297342134624310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aib.oaibduyuru.org/assets/cf12/augf0ywc637297342134624310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0A" w:rsidRPr="002D2D0A" w:rsidRDefault="002D2D0A" w:rsidP="002D2D0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2D2D0A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 </w:t>
      </w:r>
    </w:p>
    <w:p w:rsidR="002D2D0A" w:rsidRPr="002D2D0A" w:rsidRDefault="002D2D0A" w:rsidP="002D2D0A">
      <w:pPr>
        <w:shd w:val="clear" w:color="auto" w:fill="FFFFFF"/>
        <w:spacing w:before="100" w:beforeAutospacing="1" w:after="165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2D2D0A">
        <w:rPr>
          <w:rFonts w:ascii="Calibri" w:eastAsia="Times New Roman" w:hAnsi="Calibri" w:cs="Calibri"/>
          <w:b/>
          <w:bCs/>
          <w:color w:val="2980B9"/>
          <w:sz w:val="40"/>
          <w:szCs w:val="40"/>
          <w:lang w:eastAsia="tr-TR"/>
        </w:rPr>
        <w:t>W E B I N A R  L I N K</w:t>
      </w:r>
    </w:p>
    <w:p w:rsidR="002D2D0A" w:rsidRPr="002D2D0A" w:rsidRDefault="002D2D0A" w:rsidP="002D2D0A">
      <w:pPr>
        <w:shd w:val="clear" w:color="auto" w:fill="FFFFFF"/>
        <w:spacing w:before="100" w:beforeAutospacing="1" w:after="165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hyperlink r:id="rId6" w:tgtFrame="_blank" w:history="1">
        <w:r w:rsidRPr="002D2D0A">
          <w:rPr>
            <w:rFonts w:ascii="Calibri" w:eastAsia="Times New Roman" w:hAnsi="Calibri" w:cs="Calibri"/>
            <w:b/>
            <w:bCs/>
            <w:color w:val="2980B9"/>
            <w:sz w:val="44"/>
            <w:szCs w:val="44"/>
            <w:u w:val="single"/>
            <w:lang w:val="en-US" w:eastAsia="tr-TR"/>
          </w:rPr>
          <w:t>https://zoom.us/j/95261525465</w:t>
        </w:r>
      </w:hyperlink>
      <w:bookmarkStart w:id="0" w:name="_GoBack"/>
      <w:bookmarkEnd w:id="0"/>
    </w:p>
    <w:p w:rsidR="002D2D0A" w:rsidRPr="002D2D0A" w:rsidRDefault="002D2D0A" w:rsidP="002D2D0A">
      <w:pPr>
        <w:shd w:val="clear" w:color="auto" w:fill="FFFFFF"/>
        <w:spacing w:before="100" w:beforeAutospacing="1" w:after="165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2D2D0A">
        <w:rPr>
          <w:rFonts w:ascii="Calibri" w:eastAsia="Times New Roman" w:hAnsi="Calibri" w:cs="Calibri"/>
          <w:b/>
          <w:bCs/>
          <w:color w:val="2980B9"/>
          <w:sz w:val="40"/>
          <w:szCs w:val="40"/>
          <w:lang w:eastAsia="tr-TR"/>
        </w:rPr>
        <w:t>W E B I N A R  I D</w:t>
      </w:r>
    </w:p>
    <w:p w:rsidR="002D2D0A" w:rsidRPr="002D2D0A" w:rsidRDefault="002D2D0A" w:rsidP="002D2D0A">
      <w:pPr>
        <w:shd w:val="clear" w:color="auto" w:fill="FFFFFF"/>
        <w:spacing w:before="100" w:beforeAutospacing="1" w:after="165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2D2D0A">
        <w:rPr>
          <w:rFonts w:ascii="Calibri" w:eastAsia="Times New Roman" w:hAnsi="Calibri" w:cs="Calibri"/>
          <w:b/>
          <w:bCs/>
          <w:color w:val="2980B9"/>
          <w:sz w:val="40"/>
          <w:szCs w:val="40"/>
          <w:lang w:eastAsia="tr-TR"/>
        </w:rPr>
        <w:t>952 6152 5465</w:t>
      </w:r>
    </w:p>
    <w:p w:rsidR="002D2D0A" w:rsidRPr="002D2D0A" w:rsidRDefault="002D2D0A" w:rsidP="002D2D0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2D2D0A">
        <w:rPr>
          <w:rFonts w:ascii="Segoe UI" w:eastAsia="Times New Roman" w:hAnsi="Segoe UI" w:cs="Segoe UI"/>
          <w:noProof/>
          <w:color w:val="212121"/>
          <w:sz w:val="23"/>
          <w:szCs w:val="23"/>
          <w:lang w:eastAsia="tr-TR"/>
        </w:rPr>
        <w:lastRenderedPageBreak/>
        <w:drawing>
          <wp:inline distT="0" distB="0" distL="0" distR="0" wp14:anchorId="0118A2DE" wp14:editId="56811E25">
            <wp:extent cx="5438775" cy="3019425"/>
            <wp:effectExtent l="0" t="0" r="9525" b="9525"/>
            <wp:docPr id="3" name="Resim 3" descr="http://www.oaibgonderi.org/assets/cf12/aytniknw637245426818045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aibgonderi.org/assets/cf12/aytniknw6372454268180453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0A" w:rsidRPr="002D2D0A" w:rsidRDefault="002D2D0A" w:rsidP="002D2D0A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2D2D0A">
        <w:rPr>
          <w:rFonts w:ascii="Segoe UI" w:eastAsia="Times New Roman" w:hAnsi="Segoe UI" w:cs="Segoe UI"/>
          <w:noProof/>
          <w:color w:val="212121"/>
          <w:sz w:val="23"/>
          <w:szCs w:val="23"/>
          <w:lang w:eastAsia="tr-TR"/>
        </w:rPr>
        <w:drawing>
          <wp:inline distT="0" distB="0" distL="0" distR="0" wp14:anchorId="292CD08D" wp14:editId="26B75993">
            <wp:extent cx="9525" cy="9525"/>
            <wp:effectExtent l="0" t="0" r="0" b="0"/>
            <wp:docPr id="4" name="Resim 4" descr="http://oaibduyuru.oaibduyuru.org/api/khan/image?q=X6w6MeeZOTvimWP0Su%2fJp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aibduyuru.oaibduyuru.org/api/khan/image?q=X6w6MeeZOTvimWP0Su%2fJpg%3d%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0A" w:rsidRPr="002D2D0A" w:rsidRDefault="002D2D0A" w:rsidP="002D2D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</w:pPr>
      <w:r w:rsidRPr="002D2D0A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 xml:space="preserve">Bu E-posta Orta Anadolu </w:t>
      </w:r>
      <w:proofErr w:type="spellStart"/>
      <w:r w:rsidRPr="002D2D0A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>Ihracatçi</w:t>
      </w:r>
      <w:proofErr w:type="spellEnd"/>
      <w:r w:rsidRPr="002D2D0A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 xml:space="preserve"> Birlikleri ( GENEL ) tarafından gönderilmiştir.</w:t>
      </w:r>
      <w:r w:rsidRPr="002D2D0A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br/>
        <w:t xml:space="preserve">Ceyhun </w:t>
      </w:r>
      <w:proofErr w:type="spellStart"/>
      <w:r w:rsidRPr="002D2D0A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>Atif</w:t>
      </w:r>
      <w:proofErr w:type="spellEnd"/>
      <w:r w:rsidRPr="002D2D0A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 xml:space="preserve"> Kansu Cad. No:120 06520 Balgat ÇANKAYA/ANKARA (0312) 447 27 40 sirkuler@</w:t>
      </w:r>
      <w:proofErr w:type="gramStart"/>
      <w:r w:rsidRPr="002D2D0A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>oaib.org.tr</w:t>
      </w:r>
      <w:proofErr w:type="gramEnd"/>
      <w:r w:rsidRPr="002D2D0A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>.</w:t>
      </w:r>
    </w:p>
    <w:p w:rsidR="00BF0204" w:rsidRDefault="00BF0204"/>
    <w:sectPr w:rsidR="00BF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0A"/>
    <w:rsid w:val="002D2D0A"/>
    <w:rsid w:val="00B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CE59-47C9-424F-8981-6C69DF3D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76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57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1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0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03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2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23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20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27346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5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9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7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0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73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8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1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8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2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5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8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0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5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7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330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294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75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2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2432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198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2609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4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1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aibduyuru.oaibduyuru.org/api/khan/mencari?q=McwFMfbWqB6JfR9tEEaiJ9G4Oj1QU3vLNHXt83r6SnLX%2f45eIVreRN0GyMGp4X%2f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oaibduyuru.oaibduyuru.org/api/khan/mencari?q=McwFMfbWqB6JfR9tEEaiJ9G4Oj1QU3vLNHXt83r6SnLX/45eIVreRN0GyMGp4X/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2020-07-09T06:38:00Z</dcterms:created>
  <dcterms:modified xsi:type="dcterms:W3CDTF">2020-07-09T06:40:00Z</dcterms:modified>
</cp:coreProperties>
</file>